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8AA297" w14:textId="77777777" w:rsidR="00622723" w:rsidRDefault="00000000">
      <w:pPr>
        <w:spacing w:line="240" w:lineRule="auto"/>
        <w:ind w:right="-1174"/>
        <w:jc w:val="right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rFonts w:ascii="Montserrat Light" w:eastAsia="Montserrat Light" w:hAnsi="Montserrat Light" w:cs="Montserrat Light"/>
          <w:noProof/>
          <w:sz w:val="20"/>
          <w:szCs w:val="20"/>
        </w:rPr>
        <w:drawing>
          <wp:inline distT="114300" distB="114300" distL="114300" distR="114300" wp14:anchorId="458AA302" wp14:editId="458AA303">
            <wp:extent cx="1249688" cy="29446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9688" cy="294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700" w:type="dxa"/>
        <w:jc w:val="center"/>
        <w:tblBorders>
          <w:top w:val="single" w:sz="4" w:space="0" w:color="EFEFEF"/>
          <w:left w:val="single" w:sz="4" w:space="0" w:color="EFEFEF"/>
          <w:bottom w:val="single" w:sz="4" w:space="0" w:color="EFEFEF"/>
          <w:right w:val="single" w:sz="4" w:space="0" w:color="EFEFEF"/>
          <w:insideH w:val="single" w:sz="4" w:space="0" w:color="EFEFEF"/>
          <w:insideV w:val="single" w:sz="4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5235"/>
        <w:gridCol w:w="5465"/>
      </w:tblGrid>
      <w:tr w:rsidR="00622723" w14:paraId="458AA29A" w14:textId="77777777">
        <w:trPr>
          <w:trHeight w:val="752"/>
          <w:jc w:val="center"/>
        </w:trPr>
        <w:tc>
          <w:tcPr>
            <w:tcW w:w="107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98" w14:textId="77777777" w:rsidR="00622723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ФОРМУЛЯР ЗА ОТКАЗ ИЛИ РЕКЛАМАЦИЯ</w:t>
            </w:r>
          </w:p>
          <w:p w14:paraId="458AA299" w14:textId="77777777" w:rsidR="00622723" w:rsidRDefault="00000000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ДО REFURBIT</w:t>
            </w:r>
          </w:p>
        </w:tc>
      </w:tr>
      <w:tr w:rsidR="00622723" w14:paraId="458AA2A5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9B" w14:textId="77777777" w:rsidR="00622723" w:rsidRDefault="00622723">
            <w:pPr>
              <w:spacing w:line="240" w:lineRule="auto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0"/>
              <w:tblW w:w="10470" w:type="dxa"/>
              <w:tblBorders>
                <w:top w:val="single" w:sz="4" w:space="0" w:color="EFEFEF"/>
                <w:left w:val="single" w:sz="4" w:space="0" w:color="EFEFEF"/>
                <w:bottom w:val="single" w:sz="4" w:space="0" w:color="EFEFEF"/>
                <w:right w:val="single" w:sz="4" w:space="0" w:color="EFEFEF"/>
                <w:insideH w:val="single" w:sz="4" w:space="0" w:color="EFEFEF"/>
                <w:insideV w:val="single" w:sz="4" w:space="0" w:color="EFEFE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145"/>
              <w:gridCol w:w="5325"/>
            </w:tblGrid>
            <w:tr w:rsidR="00622723" w14:paraId="458AA29F" w14:textId="77777777">
              <w:tc>
                <w:tcPr>
                  <w:tcW w:w="51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9C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Три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имена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53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9D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Адрес:</w:t>
                  </w:r>
                </w:p>
                <w:p w14:paraId="458AA29E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A3" w14:textId="77777777">
              <w:tc>
                <w:tcPr>
                  <w:tcW w:w="514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Имейл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532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1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Телефон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  <w:p w14:paraId="458AA2A2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</w:tbl>
          <w:p w14:paraId="458AA2A4" w14:textId="77777777" w:rsidR="00622723" w:rsidRDefault="00622723">
            <w:pPr>
              <w:spacing w:line="240" w:lineRule="auto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</w:tc>
      </w:tr>
      <w:tr w:rsidR="00622723" w14:paraId="458AA2A8" w14:textId="77777777">
        <w:trPr>
          <w:jc w:val="center"/>
        </w:trPr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6" w14:textId="77777777" w:rsidR="00622723" w:rsidRDefault="00000000">
            <w:pPr>
              <w:numPr>
                <w:ilvl w:val="0"/>
                <w:numId w:val="9"/>
              </w:num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7" w14:textId="77777777" w:rsidR="00622723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РЕКЛАМАЦИЯ</w:t>
            </w:r>
          </w:p>
        </w:tc>
      </w:tr>
      <w:tr w:rsidR="00622723" w14:paraId="458AA2D3" w14:textId="77777777">
        <w:trPr>
          <w:jc w:val="center"/>
        </w:trPr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A9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1"/>
              <w:tblW w:w="5035" w:type="dxa"/>
              <w:tblBorders>
                <w:top w:val="single" w:sz="4" w:space="0" w:color="EFEFEF"/>
                <w:left w:val="single" w:sz="4" w:space="0" w:color="EFEFEF"/>
                <w:bottom w:val="single" w:sz="4" w:space="0" w:color="EFEFEF"/>
                <w:right w:val="single" w:sz="4" w:space="0" w:color="EFEFEF"/>
                <w:insideH w:val="single" w:sz="4" w:space="0" w:color="EFEFEF"/>
                <w:insideV w:val="single" w:sz="4" w:space="0" w:color="EFEFE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35"/>
            </w:tblGrid>
            <w:tr w:rsidR="00622723" w14:paraId="458AA2AB" w14:textId="77777777">
              <w:trPr>
                <w:trHeight w:val="975"/>
              </w:trPr>
              <w:tc>
                <w:tcPr>
                  <w:tcW w:w="5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A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Уведомявам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че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съгласно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чл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. 55,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. 1 ЗЗП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от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сключения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от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договор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покупка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връщам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в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ненарушено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състояние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AF" w14:textId="77777777">
              <w:tc>
                <w:tcPr>
                  <w:tcW w:w="5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AC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AD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AE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B1" w14:textId="77777777">
              <w:tc>
                <w:tcPr>
                  <w:tcW w:w="5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фактура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: </w:t>
                  </w:r>
                </w:p>
              </w:tc>
            </w:tr>
            <w:tr w:rsidR="00622723" w14:paraId="458AA2B3" w14:textId="77777777">
              <w:tc>
                <w:tcPr>
                  <w:tcW w:w="5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2" w14:textId="77777777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B7" w14:textId="77777777">
              <w:tc>
                <w:tcPr>
                  <w:tcW w:w="50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4" w14:textId="77777777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*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Можете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също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така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да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попълните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подадете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електронен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път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формуляр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или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друго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недвусмислено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заявление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на: </w:t>
                  </w:r>
                  <w:hyperlink r:id="rId8">
                    <w:r>
                      <w:rPr>
                        <w:rFonts w:ascii="Montserrat Light" w:eastAsia="Montserrat Light" w:hAnsi="Montserrat Light" w:cs="Montserrat Light"/>
                        <w:color w:val="1155CC"/>
                        <w:sz w:val="20"/>
                        <w:szCs w:val="20"/>
                        <w:u w:val="single"/>
                      </w:rPr>
                      <w:t>contact@refurbit.bg</w:t>
                    </w:r>
                  </w:hyperlink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 . </w:t>
                  </w:r>
                </w:p>
                <w:p w14:paraId="458AA2B5" w14:textId="77777777" w:rsidR="00622723" w:rsidRDefault="00622723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p w14:paraId="458AA2B6" w14:textId="77777777" w:rsidR="00622723" w:rsidRDefault="00000000">
                  <w:pP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Ако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използвате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тази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възможност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незабавно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ще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изпратим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траен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носител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например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електронна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поща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)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съобщение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потвърждение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получаването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отказа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458AA2B8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B9" w14:textId="77777777" w:rsidR="00622723" w:rsidRDefault="0062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"/>
                <w:szCs w:val="2"/>
              </w:rPr>
            </w:pPr>
          </w:p>
          <w:tbl>
            <w:tblPr>
              <w:tblStyle w:val="a2"/>
              <w:tblW w:w="5265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65"/>
            </w:tblGrid>
            <w:tr w:rsidR="00622723" w14:paraId="458AA2BB" w14:textId="77777777"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A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Уведомявам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Ви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установено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от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мен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несъответствие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договорената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доставената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стока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описание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продукта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):</w:t>
                  </w:r>
                </w:p>
              </w:tc>
            </w:tr>
            <w:tr w:rsidR="00622723" w14:paraId="458AA2BD" w14:textId="77777777">
              <w:trPr>
                <w:trHeight w:val="990"/>
              </w:trPr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C" w14:textId="77777777" w:rsidR="00622723" w:rsidRDefault="0062272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</w:tc>
            </w:tr>
            <w:tr w:rsidR="00622723" w14:paraId="458AA2BF" w14:textId="77777777"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BE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Номер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и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фактура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: </w:t>
                  </w:r>
                </w:p>
              </w:tc>
            </w:tr>
            <w:tr w:rsidR="00622723" w14:paraId="458AA2C1" w14:textId="77777777"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0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на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получаване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  <w:tr w:rsidR="00622723" w14:paraId="458AA2C7" w14:textId="77777777"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2" w14:textId="77777777" w:rsidR="00622723" w:rsidRDefault="00000000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Закупената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стока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е:</w:t>
                  </w:r>
                </w:p>
                <w:p w14:paraId="458AA2C3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дефектна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 _____________________________</w:t>
                  </w:r>
                </w:p>
                <w:p w14:paraId="458AA2C4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повредена</w:t>
                  </w:r>
                  <w:proofErr w:type="spellEnd"/>
                </w:p>
                <w:p w14:paraId="458AA2C5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нарушена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опаковка</w:t>
                  </w:r>
                  <w:proofErr w:type="spellEnd"/>
                </w:p>
                <w:p w14:paraId="458AA2C6" w14:textId="77777777" w:rsidR="00622723" w:rsidRDefault="00000000">
                  <w:pPr>
                    <w:widowControl w:val="0"/>
                    <w:numPr>
                      <w:ilvl w:val="0"/>
                      <w:numId w:val="6"/>
                    </w:numPr>
                    <w:spacing w:line="240" w:lineRule="auto"/>
                    <w:ind w:left="425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друго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 ________________________________</w:t>
                  </w:r>
                </w:p>
              </w:tc>
            </w:tr>
            <w:tr w:rsidR="00622723" w14:paraId="458AA2D1" w14:textId="77777777">
              <w:tc>
                <w:tcPr>
                  <w:tcW w:w="52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C8" w14:textId="77777777" w:rsidR="00622723" w:rsidRDefault="00000000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С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настоящата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рекламация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заявявам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желание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 xml:space="preserve"> за:</w:t>
                  </w:r>
                </w:p>
                <w:p w14:paraId="458AA2C9" w14:textId="77777777" w:rsidR="00622723" w:rsidRDefault="00622723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</w:p>
                <w:tbl>
                  <w:tblPr>
                    <w:tblStyle w:val="a3"/>
                    <w:tblW w:w="5010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600" w:firstRow="0" w:lastRow="0" w:firstColumn="0" w:lastColumn="0" w:noHBand="1" w:noVBand="1"/>
                  </w:tblPr>
                  <w:tblGrid>
                    <w:gridCol w:w="2335"/>
                    <w:gridCol w:w="2675"/>
                  </w:tblGrid>
                  <w:tr w:rsidR="00622723" w14:paraId="458AA2CC" w14:textId="77777777">
                    <w:tc>
                      <w:tcPr>
                        <w:tcW w:w="2335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A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7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Ремонт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B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8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Намаляване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цената</w:t>
                        </w:r>
                        <w:proofErr w:type="spellEnd"/>
                      </w:p>
                    </w:tc>
                  </w:tr>
                  <w:tr w:rsidR="00622723" w14:paraId="458AA2CF" w14:textId="77777777">
                    <w:tc>
                      <w:tcPr>
                        <w:tcW w:w="2335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D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4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Замяна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стоката</w:t>
                        </w:r>
                        <w:proofErr w:type="spellEnd"/>
                      </w:p>
                    </w:tc>
                    <w:tc>
                      <w:tcPr>
                        <w:tcW w:w="2674" w:type="dxa"/>
                        <w:shd w:val="clear" w:color="auto" w:fill="auto"/>
                        <w:tcMar>
                          <w:top w:w="100" w:type="dxa"/>
                          <w:left w:w="100" w:type="dxa"/>
                          <w:bottom w:w="100" w:type="dxa"/>
                          <w:right w:w="100" w:type="dxa"/>
                        </w:tcMar>
                      </w:tcPr>
                      <w:p w14:paraId="458AA2CE" w14:textId="77777777" w:rsidR="00622723" w:rsidRDefault="00000000">
                        <w:pPr>
                          <w:widowControl w:val="0"/>
                          <w:numPr>
                            <w:ilvl w:val="0"/>
                            <w:numId w:val="12"/>
                          </w:num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315"/>
                          <w:jc w:val="both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Връщане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цената</w:t>
                        </w:r>
                        <w:proofErr w:type="spellEnd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 xml:space="preserve"> на </w:t>
                        </w:r>
                        <w:proofErr w:type="spellStart"/>
                        <w:r>
                          <w:rPr>
                            <w:rFonts w:ascii="Montserrat Light" w:eastAsia="Montserrat Light" w:hAnsi="Montserrat Light" w:cs="Montserrat Light"/>
                            <w:sz w:val="20"/>
                            <w:szCs w:val="20"/>
                          </w:rPr>
                          <w:t>покупката</w:t>
                        </w:r>
                        <w:proofErr w:type="spellEnd"/>
                      </w:p>
                    </w:tc>
                  </w:tr>
                </w:tbl>
                <w:p w14:paraId="458AA2D0" w14:textId="77777777" w:rsidR="00622723" w:rsidRDefault="00622723">
                  <w:pPr>
                    <w:widowControl w:val="0"/>
                    <w:spacing w:line="240" w:lineRule="auto"/>
                    <w:jc w:val="both"/>
                    <w:rPr>
                      <w:rFonts w:ascii="Montserrat Light" w:eastAsia="Montserrat Light" w:hAnsi="Montserrat Light" w:cs="Montserrat Light"/>
                      <w:sz w:val="20"/>
                      <w:szCs w:val="20"/>
                      <w:shd w:val="clear" w:color="auto" w:fill="F4CCCC"/>
                    </w:rPr>
                  </w:pPr>
                </w:p>
              </w:tc>
            </w:tr>
          </w:tbl>
          <w:p w14:paraId="458AA2D2" w14:textId="77777777" w:rsidR="00622723" w:rsidRDefault="00622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622723" w14:paraId="458AA2D5" w14:textId="77777777">
        <w:trPr>
          <w:trHeight w:val="44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4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ИНФОРМАЦИЯ ЗА ПОТРЕБИТЕЛСКИ ПРАВА</w:t>
            </w:r>
          </w:p>
        </w:tc>
      </w:tr>
      <w:tr w:rsidR="00622723" w14:paraId="458AA2D8" w14:textId="77777777">
        <w:trPr>
          <w:jc w:val="center"/>
        </w:trPr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6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ОТКАЗ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7" w14:textId="77777777" w:rsidR="00622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РЕКЛАМАЦИЯ</w:t>
            </w:r>
          </w:p>
        </w:tc>
      </w:tr>
      <w:tr w:rsidR="00622723" w14:paraId="458AA2EA" w14:textId="77777777">
        <w:trPr>
          <w:jc w:val="center"/>
        </w:trPr>
        <w:tc>
          <w:tcPr>
            <w:tcW w:w="5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9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прилага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само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сключване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сключени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обект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DA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безусловно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обект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заплаща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каквито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да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изключение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тези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доставка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случай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избрал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стандартния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най-евтин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начин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доставяне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поръчката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както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обратно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DB" w14:textId="77777777" w:rsidR="00622723" w:rsidRDefault="00000000">
            <w:pPr>
              <w:numPr>
                <w:ilvl w:val="0"/>
                <w:numId w:val="10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14-дневният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започва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датата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приемане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лице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превозвача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DC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рамките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заявеното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желание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върне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14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считано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датата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която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уведомен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решението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възстановява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суми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включително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разходите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доставка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.</w:t>
            </w:r>
          </w:p>
          <w:p w14:paraId="458AA2DD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неизпълнение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условията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и/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връщане</w:t>
            </w:r>
            <w:proofErr w:type="spellEnd"/>
            <w:proofErr w:type="gram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запазва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правото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откаже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приемане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и/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възстанови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сумите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пълен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размер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highlight w:val="white"/>
              </w:rPr>
              <w:t>.</w:t>
            </w:r>
          </w:p>
          <w:p w14:paraId="458AA2DE" w14:textId="77777777" w:rsidR="00622723" w:rsidRDefault="00000000">
            <w:pPr>
              <w:numPr>
                <w:ilvl w:val="1"/>
                <w:numId w:val="11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бъдат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придружени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оригинал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копие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касова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бележка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фактура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издадени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закупуване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  <w:tc>
          <w:tcPr>
            <w:tcW w:w="54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DF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:</w:t>
            </w:r>
          </w:p>
          <w:p w14:paraId="458AA2E0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поиска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привеждане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  <w:proofErr w:type="gramEnd"/>
          </w:p>
          <w:p w14:paraId="458AA2E1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изиска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намаление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  <w:proofErr w:type="gramEnd"/>
          </w:p>
          <w:p w14:paraId="458AA2E2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незначително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3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избере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между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окаже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невъзможно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довело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непропорционално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големи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4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извършва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безплатно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рамките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един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месец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считано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уведомяването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E5" w14:textId="77777777" w:rsidR="00622723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пропорционално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намаляване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:</w:t>
            </w:r>
          </w:p>
          <w:p w14:paraId="458AA2E6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извършил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ремонт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/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замяна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  <w:proofErr w:type="gramEnd"/>
          </w:p>
          <w:p w14:paraId="458AA2E7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появи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въпреки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предприетите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действия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  <w:proofErr w:type="gram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</w:p>
          <w:p w14:paraId="458AA2E8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несъответствието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толкова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сериозно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оправдава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незабавно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намаляване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цената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разваляне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договора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proofErr w:type="gram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продажба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;</w:t>
            </w:r>
            <w:proofErr w:type="gramEnd"/>
          </w:p>
          <w:p w14:paraId="458AA2E9" w14:textId="77777777" w:rsidR="00622723" w:rsidRDefault="00000000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търговецът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заявил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ясно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няма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приведе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съответствие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разумен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срок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значително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неудобство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EC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EB" w14:textId="77777777" w:rsidR="00622723" w:rsidRDefault="00000000">
            <w:pPr>
              <w:spacing w:line="240" w:lineRule="auto"/>
              <w:jc w:val="center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lastRenderedPageBreak/>
              <w:t>УСЛОВИЯ ЗА ВРЪЩАНЕ</w:t>
            </w:r>
            <w:r>
              <w:rPr>
                <w:rFonts w:ascii="Montserrat Light" w:eastAsia="Montserrat Light" w:hAnsi="Montserrat Light" w:cs="Montserrat Light"/>
                <w:sz w:val="20"/>
                <w:szCs w:val="20"/>
                <w:vertAlign w:val="superscript"/>
              </w:rPr>
              <w:footnoteReference w:id="1"/>
            </w:r>
          </w:p>
        </w:tc>
      </w:tr>
      <w:tr w:rsidR="00622723" w14:paraId="458AA2F3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ED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Важно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спазени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условия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връщане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:</w:t>
            </w:r>
          </w:p>
          <w:p w14:paraId="458AA2EE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Запазете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оригиналната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опаковка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пълна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окомплектовка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получения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EF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право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тествате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закупения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уверите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харесва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задължени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запазите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безупречно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състояние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</w:p>
          <w:p w14:paraId="458AA2F0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Върнатият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бъде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употреба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ненарушена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цялост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драскотини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удари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с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защитни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покрития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които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продуктът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имал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получаването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му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F1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Оригиналната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опаковка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всички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брошури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трябва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здрави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надраскани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повредени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  <w:p w14:paraId="458AA2F2" w14:textId="77777777" w:rsidR="00622723" w:rsidRDefault="00000000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Транспортните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разходи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връщането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Ваша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сметка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освен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ако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изрично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е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уговорено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друго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F5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4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!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Не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можете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върнете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  <w:u w:val="single"/>
              </w:rPr>
              <w:t>замените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съгласно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57 ЗЗП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изработени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поръчка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потребителя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или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съобразно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неговите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индивидуални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изисквания</w:t>
            </w:r>
            <w:proofErr w:type="spellEnd"/>
          </w:p>
        </w:tc>
      </w:tr>
      <w:tr w:rsidR="00622723" w14:paraId="458AA2F7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6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желание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отказ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основания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различни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описаните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по-горе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можете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да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подадете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писмена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молба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</w:t>
            </w:r>
            <w:hyperlink r:id="rId9">
              <w:r>
                <w:rPr>
                  <w:rFonts w:ascii="Montserrat Light" w:eastAsia="Montserrat Light" w:hAnsi="Montserrat Light" w:cs="Montserrat Light"/>
                  <w:color w:val="1155CC"/>
                  <w:sz w:val="20"/>
                  <w:szCs w:val="20"/>
                  <w:u w:val="single"/>
                </w:rPr>
                <w:t>contact@refurbit.bg</w:t>
              </w:r>
            </w:hyperlink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 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като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посочите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причините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за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това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  <w:tr w:rsidR="00622723" w14:paraId="458AA2F9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8" w14:textId="77777777" w:rsidR="00622723" w:rsidRDefault="00000000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Изпратете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този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формуляр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заедно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със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стоката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съпътстващите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я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на адрес: </w:t>
            </w:r>
            <w:commentRangeStart w:id="0"/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гр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Варна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ул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 “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Радецки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” № 13,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ет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. 2,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ап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 1</w:t>
            </w:r>
            <w:commentRangeEnd w:id="0"/>
            <w:r>
              <w:commentReference w:id="0"/>
            </w:r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- за "ЕС КЕЙ СОФТУЕР" ЕООД.</w:t>
            </w:r>
          </w:p>
        </w:tc>
      </w:tr>
      <w:tr w:rsidR="00622723" w14:paraId="458AA300" w14:textId="77777777">
        <w:trPr>
          <w:trHeight w:val="420"/>
          <w:jc w:val="center"/>
        </w:trPr>
        <w:tc>
          <w:tcPr>
            <w:tcW w:w="107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A2FA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  <w:tbl>
            <w:tblPr>
              <w:tblStyle w:val="a4"/>
              <w:tblW w:w="10527" w:type="dxa"/>
              <w:tblLayout w:type="fixed"/>
              <w:tblLook w:val="0600" w:firstRow="0" w:lastRow="0" w:firstColumn="0" w:lastColumn="0" w:noHBand="1" w:noVBand="1"/>
            </w:tblPr>
            <w:tblGrid>
              <w:gridCol w:w="2517"/>
              <w:gridCol w:w="8010"/>
            </w:tblGrid>
            <w:tr w:rsidR="00622723" w14:paraId="458AA2FD" w14:textId="77777777" w:rsidTr="00334A14">
              <w:tc>
                <w:tcPr>
                  <w:tcW w:w="251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FB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Дата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8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8AA2FC" w14:textId="77777777" w:rsidR="00622723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Подпис</w:t>
                  </w:r>
                  <w:proofErr w:type="spellEnd"/>
                  <w:r>
                    <w:rPr>
                      <w:rFonts w:ascii="Montserrat Light" w:eastAsia="Montserrat Light" w:hAnsi="Montserrat Light" w:cs="Montserrat Light"/>
                      <w:sz w:val="20"/>
                      <w:szCs w:val="20"/>
                    </w:rPr>
                    <w:t>:</w:t>
                  </w:r>
                </w:p>
              </w:tc>
            </w:tr>
          </w:tbl>
          <w:p w14:paraId="458AA2FE" w14:textId="77777777" w:rsidR="00622723" w:rsidRDefault="00622723">
            <w:pPr>
              <w:spacing w:line="240" w:lineRule="auto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  <w:p w14:paraId="458AA2FF" w14:textId="1E589459" w:rsidR="00622723" w:rsidRDefault="00000000">
            <w:pPr>
              <w:numPr>
                <w:ilvl w:val="0"/>
                <w:numId w:val="3"/>
              </w:numPr>
              <w:spacing w:line="240" w:lineRule="auto"/>
              <w:ind w:left="283"/>
              <w:jc w:val="both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Декларирам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че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връщам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продуктите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изряден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търговски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без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видими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следи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 xml:space="preserve"> от </w:t>
            </w:r>
            <w:proofErr w:type="spellStart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повреди</w:t>
            </w:r>
            <w:proofErr w:type="spellEnd"/>
            <w:r>
              <w:rPr>
                <w:rFonts w:ascii="Montserrat Light" w:eastAsia="Montserrat Light" w:hAnsi="Montserrat Light" w:cs="Montserrat Light"/>
                <w:sz w:val="20"/>
                <w:szCs w:val="20"/>
              </w:rPr>
              <w:t>.</w:t>
            </w:r>
          </w:p>
        </w:tc>
      </w:tr>
    </w:tbl>
    <w:p w14:paraId="458AA301" w14:textId="77777777" w:rsidR="00622723" w:rsidRDefault="00622723">
      <w:pPr>
        <w:spacing w:line="240" w:lineRule="auto"/>
        <w:jc w:val="both"/>
        <w:rPr>
          <w:rFonts w:ascii="Montserrat Light" w:eastAsia="Montserrat Light" w:hAnsi="Montserrat Light" w:cs="Montserrat Light"/>
          <w:sz w:val="20"/>
          <w:szCs w:val="20"/>
        </w:rPr>
      </w:pPr>
    </w:p>
    <w:sectPr w:rsidR="00622723">
      <w:pgSz w:w="11909" w:h="16834"/>
      <w:pgMar w:top="135" w:right="1440" w:bottom="55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Tsveta Spartanska" w:date="2024-10-04T08:53:00Z" w:initials="">
    <w:p w14:paraId="458AA304" w14:textId="77777777" w:rsidR="0062272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Адресът може да се промени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58AA30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58AA304" w16cid:durableId="33F365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46CE2A" w14:textId="77777777" w:rsidR="00237A74" w:rsidRDefault="00237A74">
      <w:pPr>
        <w:spacing w:line="240" w:lineRule="auto"/>
      </w:pPr>
      <w:r>
        <w:separator/>
      </w:r>
    </w:p>
  </w:endnote>
  <w:endnote w:type="continuationSeparator" w:id="0">
    <w:p w14:paraId="343B65B0" w14:textId="77777777" w:rsidR="00237A74" w:rsidRDefault="00237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" w:fontKey="{DEA1F38F-FBC9-43E6-9DE1-0CCB8791E21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3D9D0CAE-F4CA-4F3B-A62E-8A9F438D8EBD}"/>
    <w:embedBold r:id="rId3" w:fontKey="{7AFEEF15-3817-4786-BD96-25C5B636CB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21BE2D-879B-46B9-8F8B-F6DE0E521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422B2D1-CA3F-40A7-B8DB-D117D80B2A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77076F" w14:textId="77777777" w:rsidR="00237A74" w:rsidRDefault="00237A74">
      <w:pPr>
        <w:spacing w:line="240" w:lineRule="auto"/>
      </w:pPr>
      <w:r>
        <w:separator/>
      </w:r>
    </w:p>
  </w:footnote>
  <w:footnote w:type="continuationSeparator" w:id="0">
    <w:p w14:paraId="7A6CE601" w14:textId="77777777" w:rsidR="00237A74" w:rsidRDefault="00237A74">
      <w:pPr>
        <w:spacing w:line="240" w:lineRule="auto"/>
      </w:pPr>
      <w:r>
        <w:continuationSeparator/>
      </w:r>
    </w:p>
  </w:footnote>
  <w:footnote w:id="1">
    <w:p w14:paraId="458AA305" w14:textId="77777777" w:rsidR="00622723" w:rsidRDefault="00000000">
      <w:pPr>
        <w:spacing w:line="240" w:lineRule="auto"/>
        <w:ind w:left="-850"/>
        <w:jc w:val="both"/>
        <w:rPr>
          <w:rFonts w:ascii="Montserrat Light" w:eastAsia="Montserrat Light" w:hAnsi="Montserrat Light" w:cs="Montserrat Light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Можете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да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се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запознаете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с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пълния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текст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на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общите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условия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за </w:t>
      </w:r>
      <w:proofErr w:type="spellStart"/>
      <w:r>
        <w:rPr>
          <w:rFonts w:ascii="Montserrat Light" w:eastAsia="Montserrat Light" w:hAnsi="Montserrat Light" w:cs="Montserrat Light"/>
          <w:sz w:val="20"/>
          <w:szCs w:val="20"/>
        </w:rPr>
        <w:t>продажба</w:t>
      </w:r>
      <w:proofErr w:type="spellEnd"/>
      <w:r>
        <w:rPr>
          <w:rFonts w:ascii="Montserrat Light" w:eastAsia="Montserrat Light" w:hAnsi="Montserrat Light" w:cs="Montserrat Light"/>
          <w:sz w:val="20"/>
          <w:szCs w:val="20"/>
        </w:rPr>
        <w:t xml:space="preserve"> на </w:t>
      </w:r>
      <w:hyperlink r:id="rId1">
        <w:r>
          <w:rPr>
            <w:rFonts w:ascii="Montserrat Light" w:eastAsia="Montserrat Light" w:hAnsi="Montserrat Light" w:cs="Montserrat Light"/>
            <w:color w:val="1155CC"/>
            <w:sz w:val="20"/>
            <w:szCs w:val="20"/>
            <w:u w:val="single"/>
          </w:rPr>
          <w:t>www.refurbit.bg</w:t>
        </w:r>
      </w:hyperlink>
      <w:r>
        <w:rPr>
          <w:rFonts w:ascii="Montserrat Light" w:eastAsia="Montserrat Light" w:hAnsi="Montserrat Light" w:cs="Montserrat Light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EB4ED3"/>
    <w:multiLevelType w:val="multilevel"/>
    <w:tmpl w:val="5254B4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E1587"/>
    <w:multiLevelType w:val="multilevel"/>
    <w:tmpl w:val="1EC49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985D21"/>
    <w:multiLevelType w:val="multilevel"/>
    <w:tmpl w:val="0E2AB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32B0631"/>
    <w:multiLevelType w:val="multilevel"/>
    <w:tmpl w:val="4AB69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BB6095"/>
    <w:multiLevelType w:val="multilevel"/>
    <w:tmpl w:val="D8889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650B08"/>
    <w:multiLevelType w:val="multilevel"/>
    <w:tmpl w:val="ECA62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0E7BE0"/>
    <w:multiLevelType w:val="multilevel"/>
    <w:tmpl w:val="485A1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5A25B5"/>
    <w:multiLevelType w:val="multilevel"/>
    <w:tmpl w:val="ADFE69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CE4553"/>
    <w:multiLevelType w:val="multilevel"/>
    <w:tmpl w:val="752EC5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EEC2E16"/>
    <w:multiLevelType w:val="multilevel"/>
    <w:tmpl w:val="88C46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425920"/>
    <w:multiLevelType w:val="multilevel"/>
    <w:tmpl w:val="AF40E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28B0C43"/>
    <w:multiLevelType w:val="multilevel"/>
    <w:tmpl w:val="3E2EF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1212410">
    <w:abstractNumId w:val="11"/>
  </w:num>
  <w:num w:numId="2" w16cid:durableId="1323003475">
    <w:abstractNumId w:val="5"/>
  </w:num>
  <w:num w:numId="3" w16cid:durableId="1182672269">
    <w:abstractNumId w:val="1"/>
  </w:num>
  <w:num w:numId="4" w16cid:durableId="298338684">
    <w:abstractNumId w:val="4"/>
  </w:num>
  <w:num w:numId="5" w16cid:durableId="1329821692">
    <w:abstractNumId w:val="9"/>
  </w:num>
  <w:num w:numId="6" w16cid:durableId="2039159395">
    <w:abstractNumId w:val="6"/>
  </w:num>
  <w:num w:numId="7" w16cid:durableId="1796170077">
    <w:abstractNumId w:val="2"/>
  </w:num>
  <w:num w:numId="8" w16cid:durableId="1257206740">
    <w:abstractNumId w:val="10"/>
  </w:num>
  <w:num w:numId="9" w16cid:durableId="1918124432">
    <w:abstractNumId w:val="0"/>
  </w:num>
  <w:num w:numId="10" w16cid:durableId="987441219">
    <w:abstractNumId w:val="8"/>
  </w:num>
  <w:num w:numId="11" w16cid:durableId="288243384">
    <w:abstractNumId w:val="3"/>
  </w:num>
  <w:num w:numId="12" w16cid:durableId="136224277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Tsveta Spartanska">
    <w15:presenceInfo w15:providerId="Windows Live" w15:userId="127d15d86eeb4b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23"/>
    <w:rsid w:val="00237A74"/>
    <w:rsid w:val="00334A14"/>
    <w:rsid w:val="00622723"/>
    <w:rsid w:val="00B0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AA297"/>
  <w15:docId w15:val="{624FE3DC-1C04-4016-83A9-EB61A353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refurbit.b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commentsExtended" Target="commentsExtended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webSettings" Target="webSettings.xml"/><Relationship Id="rId9" Type="http://schemas.openxmlformats.org/officeDocument/2006/relationships/hyperlink" Target="mailto:contact@refurbit.bg" TargetMode="Externa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furbit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3907</Characters>
  <Application>Microsoft Office Word</Application>
  <DocSecurity>0</DocSecurity>
  <Lines>32</Lines>
  <Paragraphs>9</Paragraphs>
  <ScaleCrop>false</ScaleCrop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Tsveta Spartanska</cp:lastModifiedBy>
  <cp:revision>2</cp:revision>
  <dcterms:created xsi:type="dcterms:W3CDTF">2024-10-04T09:05:00Z</dcterms:created>
  <dcterms:modified xsi:type="dcterms:W3CDTF">2024-10-04T09:05:00Z</dcterms:modified>
</cp:coreProperties>
</file>